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68" w:rsidRPr="009A020F" w:rsidRDefault="00D96000">
      <w:pPr>
        <w:rPr>
          <w:rFonts w:cs="Iskoola Pota"/>
          <w:b/>
          <w:bCs/>
          <w:u w:val="single"/>
          <w:lang w:bidi="si-LK"/>
        </w:rPr>
      </w:pPr>
      <w:r w:rsidRPr="009A020F">
        <w:rPr>
          <w:rFonts w:cs="Iskoola Pota" w:hint="cs"/>
          <w:b/>
          <w:bCs/>
          <w:u w:val="single"/>
          <w:cs/>
          <w:lang w:bidi="si-LK"/>
        </w:rPr>
        <w:t>ශ්‍රී ලාංකික පුරවැසියන්ට විදේශ ගමන් බලපත්‍ර නිකුත් කිරීමේ තහනම ඉවතට</w:t>
      </w:r>
    </w:p>
    <w:p w:rsidR="00D96000" w:rsidRPr="009A020F" w:rsidRDefault="00D96000" w:rsidP="004F3769">
      <w:pPr>
        <w:jc w:val="both"/>
        <w:rPr>
          <w:rFonts w:cs="Iskoola Pota"/>
          <w:lang w:bidi="si-LK"/>
        </w:rPr>
      </w:pPr>
      <w:r w:rsidRPr="009A020F">
        <w:rPr>
          <w:rFonts w:cs="Iskoola Pota" w:hint="cs"/>
          <w:cs/>
          <w:lang w:bidi="si-LK"/>
        </w:rPr>
        <w:t>රටේ පැවති අර්බුද අවස්ථා හෝ දේශපාලනිකමය හේතුමත විවිධ කාලවලදී රට හැර යාමට සිදුවීම හේතුවෙන් දැනට විදේශගතව වාසය කරන ශ්‍රී ලාංකිකයන් වෙත විදේශ ගමන් බලපත්‍ර නික</w:t>
      </w:r>
      <w:r w:rsidR="007E1DAA" w:rsidRPr="009A020F">
        <w:rPr>
          <w:rFonts w:cs="Iskoola Pota" w:hint="cs"/>
          <w:cs/>
          <w:lang w:bidi="si-LK"/>
        </w:rPr>
        <w:t>ුත් කිරීම සම්බන්ධයෙන් 2011 මාර්තු</w:t>
      </w:r>
      <w:r w:rsidRPr="009A020F">
        <w:rPr>
          <w:rFonts w:cs="Iskoola Pota" w:hint="cs"/>
          <w:cs/>
          <w:lang w:bidi="si-LK"/>
        </w:rPr>
        <w:t xml:space="preserve"> මස සිට පනවා තිබු </w:t>
      </w:r>
      <w:r w:rsidR="00567F70" w:rsidRPr="009A020F">
        <w:rPr>
          <w:rFonts w:cs="Iskoola Pota" w:hint="cs"/>
          <w:cs/>
          <w:lang w:bidi="si-LK"/>
        </w:rPr>
        <w:t>සීමා</w:t>
      </w:r>
      <w:r w:rsidRPr="009A020F">
        <w:rPr>
          <w:rFonts w:cs="Iskoola Pota" w:hint="cs"/>
          <w:cs/>
          <w:lang w:bidi="si-LK"/>
        </w:rPr>
        <w:t xml:space="preserve"> ඉවත් කරමින් 2016 ජුනි 01 වැනි දින, එනම් අද දින රජය විසින් චක්‍රලේඛයක් නිකුත් කර තිබේ.</w:t>
      </w:r>
    </w:p>
    <w:p w:rsidR="00D96000" w:rsidRPr="009A020F" w:rsidRDefault="00D96000" w:rsidP="004F3769">
      <w:pPr>
        <w:jc w:val="both"/>
        <w:rPr>
          <w:rFonts w:cs="Iskoola Pota"/>
          <w:lang w:bidi="si-LK"/>
        </w:rPr>
      </w:pPr>
      <w:r w:rsidRPr="009A020F">
        <w:rPr>
          <w:rFonts w:cs="Iskoola Pota" w:hint="cs"/>
          <w:cs/>
          <w:lang w:bidi="si-LK"/>
        </w:rPr>
        <w:t>සරණාගතයින් ලෙස වෙනත් රටක වාසය කිරීමට ඉල්ලුම්කර ඇති හෝ එම පහසුකම ලබාගෙන ඇති ශ්‍රී ලාංකිකයින් සිය සරණාගතභාවය ප්‍රතික්ෂේප කර නොමැත්තේ නම් ඔවුන් වෙත විදේශ ගමන් බලපත්‍ර නිකුත් කිරීම අත්හිටුවන ලෙස 2011 මාර්තු මාසයේ දී සියලුම ශ්‍රී ලාංකික දූත මණ්ඩලවලට උපදෙස් ලබා දී තිබිණි.  මෙමගින් පුරවැසි අයිතීන් උල්ලංඝණය වීමක් සිදු වූ අතරම, ශ්‍රී ලංකාවේ වලංගු සංචාරක බලපත්‍රයක් නොමැතිව දේශපාලනික හේතු මත බලහත්කාරයෙන් රට හැර යාමට සිදු වූ ශ්‍රී ල</w:t>
      </w:r>
      <w:r w:rsidR="007E1DAA" w:rsidRPr="009A020F">
        <w:rPr>
          <w:rFonts w:cs="Iskoola Pota" w:hint="cs"/>
          <w:cs/>
          <w:lang w:bidi="si-LK"/>
        </w:rPr>
        <w:t>ාං</w:t>
      </w:r>
      <w:r w:rsidRPr="009A020F">
        <w:rPr>
          <w:rFonts w:cs="Iskoola Pota" w:hint="cs"/>
          <w:cs/>
          <w:lang w:bidi="si-LK"/>
        </w:rPr>
        <w:t>කි</w:t>
      </w:r>
      <w:r w:rsidR="007E1DAA" w:rsidRPr="009A020F">
        <w:rPr>
          <w:rFonts w:cs="Iskoola Pota" w:hint="cs"/>
          <w:cs/>
          <w:lang w:bidi="si-LK"/>
        </w:rPr>
        <w:t>ක</w:t>
      </w:r>
      <w:r w:rsidRPr="009A020F">
        <w:rPr>
          <w:rFonts w:cs="Iskoola Pota" w:hint="cs"/>
          <w:cs/>
          <w:lang w:bidi="si-LK"/>
        </w:rPr>
        <w:t>යන් බොහෝ දෙනෙකු</w:t>
      </w:r>
      <w:r w:rsidR="00472F90" w:rsidRPr="009A020F">
        <w:rPr>
          <w:rFonts w:cs="Iskoola Pota" w:hint="cs"/>
          <w:cs/>
          <w:lang w:bidi="si-LK"/>
        </w:rPr>
        <w:t>ට</w:t>
      </w:r>
      <w:r w:rsidRPr="009A020F">
        <w:rPr>
          <w:rFonts w:cs="Iskoola Pota" w:hint="cs"/>
          <w:cs/>
          <w:lang w:bidi="si-LK"/>
        </w:rPr>
        <w:t xml:space="preserve"> අසීරුතාවයන්ට හා ගැටලුවලට මුහුණ දීමට සිදුවිය.</w:t>
      </w:r>
    </w:p>
    <w:p w:rsidR="00D96000" w:rsidRPr="009A020F" w:rsidRDefault="00D96000" w:rsidP="004F3769">
      <w:pPr>
        <w:jc w:val="both"/>
        <w:rPr>
          <w:rFonts w:cs="Iskoola Pota"/>
          <w:lang w:bidi="si-LK"/>
        </w:rPr>
      </w:pPr>
      <w:r w:rsidRPr="009A020F">
        <w:rPr>
          <w:rFonts w:cs="Iskoola Pota" w:hint="cs"/>
          <w:cs/>
          <w:lang w:bidi="si-LK"/>
        </w:rPr>
        <w:t>පෞද්ගලික දේශපාලන මතිමතාන්තර නොස</w:t>
      </w:r>
      <w:r w:rsidR="00472F90" w:rsidRPr="009A020F">
        <w:rPr>
          <w:rFonts w:cs="Iskoola Pota" w:hint="cs"/>
          <w:cs/>
          <w:lang w:bidi="si-LK"/>
        </w:rPr>
        <w:t>ළ</w:t>
      </w:r>
      <w:r w:rsidRPr="009A020F">
        <w:rPr>
          <w:rFonts w:cs="Iskoola Pota" w:hint="cs"/>
          <w:cs/>
          <w:lang w:bidi="si-LK"/>
        </w:rPr>
        <w:t>කා, විදේශ ගමන් බලපත</w:t>
      </w:r>
      <w:r w:rsidR="004F3769" w:rsidRPr="009A020F">
        <w:rPr>
          <w:rFonts w:cs="Iskoola Pota" w:hint="cs"/>
          <w:cs/>
          <w:lang w:bidi="si-LK"/>
        </w:rPr>
        <w:t>්‍රයක් ලබා ගැනීමට ශ්‍රී ලාංකික පුරවැසියන්ට ඇති අයිතිය සුරැකීමටත් නිදහසේ සංචාරය කිරීමට ඔවුන් සතු අයිතිය තහවුරු කිරීමටත් ශ්‍රී ලංකා රජය බැඳී සිටින අතර, අද දින නිකුත් කරන ලද නව උපදෙ</w:t>
      </w:r>
      <w:r w:rsidR="007E1DAA" w:rsidRPr="009A020F">
        <w:rPr>
          <w:rFonts w:cs="Iskoola Pota" w:hint="cs"/>
          <w:cs/>
          <w:lang w:bidi="si-LK"/>
        </w:rPr>
        <w:t>ස්</w:t>
      </w:r>
      <w:r w:rsidR="004F3769" w:rsidRPr="009A020F">
        <w:rPr>
          <w:rFonts w:cs="Iskoola Pota" w:hint="cs"/>
          <w:cs/>
          <w:lang w:bidi="si-LK"/>
        </w:rPr>
        <w:t xml:space="preserve"> මගින් එම අයිතීන් සුරක්ෂිත කිරීමේ වගකීම සහතික කෙරෙනු ඇත.</w:t>
      </w:r>
    </w:p>
    <w:p w:rsidR="004F3769" w:rsidRPr="009A020F" w:rsidRDefault="004F3769" w:rsidP="004F3769">
      <w:pPr>
        <w:jc w:val="both"/>
        <w:rPr>
          <w:rFonts w:cs="Iskoola Pota"/>
          <w:lang w:bidi="si-LK"/>
        </w:rPr>
      </w:pPr>
      <w:r w:rsidRPr="009A020F">
        <w:rPr>
          <w:rFonts w:cs="Iskoola Pota" w:hint="cs"/>
          <w:cs/>
          <w:lang w:bidi="si-LK"/>
        </w:rPr>
        <w:t>වත්මන් රජයේ යහපාලන හා ප්‍රතිසන්ධාන ප්‍රයත්නවල ප්‍රතිඵලයක් ලෙස විදේශයන් හි වාසය කරන ශ්‍රී ලාංකිකයන්ට ශ්‍රී ලංකාවට පැමිණිමටත්, ශ්‍රී  ලංකාවේ ආයෝජනය කිරීමටත් ඇති උනන්දුව වැඩි වී තිබේ.  මීට පෙර පැවති සීමාකාරී ප්‍රතිපත්තිය ඉවත් කිරීම මගින් විදේශයන් හි වාසය කරන ශ්‍රී ලාංකික පුරවැසියන්ට ශ්‍රී ලංකාවට පැ</w:t>
      </w:r>
      <w:r w:rsidR="007E1DAA" w:rsidRPr="009A020F">
        <w:rPr>
          <w:rFonts w:cs="Iskoola Pota" w:hint="cs"/>
          <w:cs/>
          <w:lang w:bidi="si-LK"/>
        </w:rPr>
        <w:t>මි</w:t>
      </w:r>
      <w:r w:rsidRPr="009A020F">
        <w:rPr>
          <w:rFonts w:cs="Iskoola Pota" w:hint="cs"/>
          <w:cs/>
          <w:lang w:bidi="si-LK"/>
        </w:rPr>
        <w:t>ණ ආපසු යාමටත්</w:t>
      </w:r>
      <w:r w:rsidR="007E1DAA" w:rsidRPr="009A020F">
        <w:rPr>
          <w:rFonts w:cs="Iskoola Pota" w:hint="cs"/>
          <w:cs/>
          <w:lang w:bidi="si-LK"/>
        </w:rPr>
        <w:t>,</w:t>
      </w:r>
      <w:r w:rsidRPr="009A020F">
        <w:rPr>
          <w:rFonts w:cs="Iskoola Pota" w:hint="cs"/>
          <w:cs/>
          <w:lang w:bidi="si-LK"/>
        </w:rPr>
        <w:t xml:space="preserve"> නැවත සියරට පැමිණීමටත් ඇති හැකියාව හා ඉඩ ප්‍රස්ථා තවදුරටත් පුළුල්</w:t>
      </w:r>
      <w:r w:rsidR="00567F70" w:rsidRPr="009A020F">
        <w:rPr>
          <w:rFonts w:cs="Iskoola Pota" w:hint="cs"/>
          <w:cs/>
          <w:lang w:bidi="si-LK"/>
        </w:rPr>
        <w:t xml:space="preserve"> </w:t>
      </w:r>
      <w:r w:rsidRPr="009A020F">
        <w:rPr>
          <w:rFonts w:cs="Iskoola Pota" w:hint="cs"/>
          <w:cs/>
          <w:lang w:bidi="si-LK"/>
        </w:rPr>
        <w:t>වනු ඇති අතර එමගින් රටේ සංවර්ධනයට හා ප්‍රතිසන්ධාන ක්‍රියාවලීන්ට මහඟු දායකත්වයක් ලැබෙනු ඇත.</w:t>
      </w:r>
    </w:p>
    <w:p w:rsidR="004F3769" w:rsidRPr="009A020F" w:rsidRDefault="004F3769" w:rsidP="004F3769">
      <w:pPr>
        <w:jc w:val="both"/>
        <w:rPr>
          <w:rFonts w:cs="Iskoola Pota"/>
          <w:lang w:bidi="si-LK"/>
        </w:rPr>
      </w:pPr>
    </w:p>
    <w:p w:rsidR="004F3769" w:rsidRPr="009A020F" w:rsidRDefault="004F3769" w:rsidP="004F3769">
      <w:pPr>
        <w:spacing w:after="0"/>
        <w:jc w:val="both"/>
        <w:rPr>
          <w:rFonts w:cs="Iskoola Pota"/>
          <w:lang w:bidi="si-LK"/>
        </w:rPr>
      </w:pPr>
      <w:r w:rsidRPr="009A020F">
        <w:rPr>
          <w:rFonts w:cs="Iskoola Pota" w:hint="cs"/>
          <w:cs/>
          <w:lang w:bidi="si-LK"/>
        </w:rPr>
        <w:t>විදේශ කටයුතු අමාත්‍යාංශය</w:t>
      </w:r>
    </w:p>
    <w:p w:rsidR="004F3769" w:rsidRPr="009A020F" w:rsidRDefault="004F3769" w:rsidP="004F3769">
      <w:pPr>
        <w:spacing w:after="0"/>
        <w:jc w:val="both"/>
        <w:rPr>
          <w:rFonts w:cs="Iskoola Pota"/>
          <w:lang w:bidi="si-LK"/>
        </w:rPr>
      </w:pPr>
      <w:r w:rsidRPr="009A020F">
        <w:rPr>
          <w:rFonts w:cs="Iskoola Pota" w:hint="cs"/>
          <w:cs/>
          <w:lang w:bidi="si-LK"/>
        </w:rPr>
        <w:t>කොළඹ</w:t>
      </w:r>
      <w:r w:rsidR="00472F90" w:rsidRPr="009A020F">
        <w:rPr>
          <w:rFonts w:cs="Iskoola Pota" w:hint="cs"/>
          <w:cs/>
          <w:lang w:bidi="si-LK"/>
        </w:rPr>
        <w:t>.</w:t>
      </w:r>
    </w:p>
    <w:p w:rsidR="00472F90" w:rsidRPr="009A020F" w:rsidRDefault="00472F90" w:rsidP="004F3769">
      <w:pPr>
        <w:spacing w:after="0"/>
        <w:jc w:val="both"/>
        <w:rPr>
          <w:rFonts w:cs="Iskoola Pota"/>
          <w:lang w:bidi="si-LK"/>
        </w:rPr>
      </w:pPr>
    </w:p>
    <w:p w:rsidR="00472F90" w:rsidRPr="009A020F" w:rsidRDefault="00472F90" w:rsidP="004F3769">
      <w:pPr>
        <w:spacing w:after="0"/>
        <w:jc w:val="both"/>
        <w:rPr>
          <w:rFonts w:cs="Iskoola Pota"/>
          <w:lang w:bidi="si-LK"/>
        </w:rPr>
      </w:pPr>
      <w:r w:rsidRPr="009A020F">
        <w:rPr>
          <w:rFonts w:cs="Iskoola Pota" w:hint="cs"/>
          <w:cs/>
          <w:lang w:bidi="si-LK"/>
        </w:rPr>
        <w:t>2016 ජුනි මස 01 දින</w:t>
      </w:r>
    </w:p>
    <w:p w:rsidR="004F3769" w:rsidRPr="009A020F" w:rsidRDefault="004F3769" w:rsidP="004F3769">
      <w:pPr>
        <w:jc w:val="both"/>
        <w:rPr>
          <w:rFonts w:cs="Iskoola Pota"/>
          <w:cs/>
          <w:lang w:bidi="si-LK"/>
        </w:rPr>
      </w:pPr>
    </w:p>
    <w:sectPr w:rsidR="004F3769" w:rsidRPr="009A020F" w:rsidSect="003B2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Iskoola Pota">
    <w:altName w:val="Nirmala UI"/>
    <w:panose1 w:val="020B0502040204020203"/>
    <w:charset w:val="00"/>
    <w:family w:val="swiss"/>
    <w:pitch w:val="variable"/>
    <w:sig w:usb0="00000003"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D96000"/>
    <w:rsid w:val="00055C1A"/>
    <w:rsid w:val="003B2868"/>
    <w:rsid w:val="00413EA8"/>
    <w:rsid w:val="00472F90"/>
    <w:rsid w:val="004F3769"/>
    <w:rsid w:val="005640D5"/>
    <w:rsid w:val="00567F70"/>
    <w:rsid w:val="007E1DAA"/>
    <w:rsid w:val="009A020F"/>
    <w:rsid w:val="009C5115"/>
    <w:rsid w:val="00D9600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2016-06-02T08:07:00Z</cp:lastPrinted>
  <dcterms:created xsi:type="dcterms:W3CDTF">2016-06-02T09:41:00Z</dcterms:created>
  <dcterms:modified xsi:type="dcterms:W3CDTF">2016-06-02T09:41:00Z</dcterms:modified>
</cp:coreProperties>
</file>